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BE75C7" w:rsidTr="00F040DA">
        <w:trPr>
          <w:trHeight w:val="983"/>
        </w:trPr>
        <w:tc>
          <w:tcPr>
            <w:tcW w:w="3821" w:type="dxa"/>
          </w:tcPr>
          <w:p w:rsidR="00BE75C7" w:rsidRPr="000429E0" w:rsidRDefault="00BE75C7" w:rsidP="00F0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0429E0">
              <w:rPr>
                <w:rFonts w:ascii="Times New Roman" w:hAnsi="Times New Roman" w:cs="Times New Roman"/>
                <w:sz w:val="24"/>
              </w:rPr>
              <w:t>Приложение к приказу</w:t>
            </w:r>
          </w:p>
          <w:p w:rsidR="00BE75C7" w:rsidRDefault="00BE75C7" w:rsidP="00F040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29E0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20.09.2021</w:t>
            </w:r>
            <w:r w:rsidRPr="000429E0">
              <w:rPr>
                <w:rFonts w:ascii="Times New Roman" w:hAnsi="Times New Roman" w:cs="Times New Roman"/>
                <w:sz w:val="24"/>
              </w:rPr>
              <w:t xml:space="preserve">   №</w:t>
            </w:r>
            <w:r>
              <w:rPr>
                <w:rFonts w:ascii="Times New Roman" w:hAnsi="Times New Roman" w:cs="Times New Roman"/>
                <w:sz w:val="24"/>
              </w:rPr>
              <w:t xml:space="preserve"> 4/1-осн.</w:t>
            </w:r>
          </w:p>
        </w:tc>
      </w:tr>
    </w:tbl>
    <w:p w:rsidR="00BE75C7" w:rsidRDefault="00BE75C7" w:rsidP="00BE75C7">
      <w:pPr>
        <w:jc w:val="right"/>
        <w:rPr>
          <w:rFonts w:ascii="Times New Roman" w:hAnsi="Times New Roman" w:cs="Times New Roman"/>
          <w:sz w:val="28"/>
        </w:rPr>
      </w:pPr>
    </w:p>
    <w:p w:rsidR="00BE75C7" w:rsidRPr="000429E0" w:rsidRDefault="00BE75C7" w:rsidP="00BE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429E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ПЛАН </w:t>
      </w:r>
    </w:p>
    <w:p w:rsidR="00BE75C7" w:rsidRPr="000429E0" w:rsidRDefault="00BE75C7" w:rsidP="00BE7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29E0">
        <w:rPr>
          <w:rFonts w:ascii="Times New Roman" w:eastAsia="Times New Roman" w:hAnsi="Times New Roman" w:cs="Times New Roman"/>
          <w:b/>
          <w:sz w:val="28"/>
          <w:lang w:eastAsia="ru-RU"/>
        </w:rPr>
        <w:t>мероприятий, направленных на формирование и оценку функциональной грамотности обучающихся на 2021-2022 учебный год</w:t>
      </w:r>
    </w:p>
    <w:p w:rsidR="00BE75C7" w:rsidRPr="00F13D46" w:rsidRDefault="00BE75C7" w:rsidP="00BE75C7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837"/>
      </w:tblGrid>
      <w:tr w:rsidR="00BE75C7" w:rsidTr="00F040DA">
        <w:tc>
          <w:tcPr>
            <w:tcW w:w="704" w:type="dxa"/>
            <w:vAlign w:val="center"/>
          </w:tcPr>
          <w:p w:rsidR="00BE75C7" w:rsidRPr="000536A9" w:rsidRDefault="00BE75C7" w:rsidP="00F04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6A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BE75C7" w:rsidRPr="000536A9" w:rsidRDefault="00BE75C7" w:rsidP="00F04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6A9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804" w:type="dxa"/>
            <w:vAlign w:val="center"/>
          </w:tcPr>
          <w:p w:rsidR="00BE75C7" w:rsidRPr="000536A9" w:rsidRDefault="00BE75C7" w:rsidP="00F04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6A9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837" w:type="dxa"/>
            <w:vAlign w:val="center"/>
          </w:tcPr>
          <w:p w:rsidR="00BE75C7" w:rsidRPr="000536A9" w:rsidRDefault="00BE75C7" w:rsidP="00F04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6A9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BE75C7" w:rsidTr="00F040DA">
        <w:tc>
          <w:tcPr>
            <w:tcW w:w="704" w:type="dxa"/>
          </w:tcPr>
          <w:p w:rsidR="00BE75C7" w:rsidRPr="000536A9" w:rsidRDefault="00BE75C7" w:rsidP="00F0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4" w:type="dxa"/>
          </w:tcPr>
          <w:p w:rsidR="00BE75C7" w:rsidRPr="000536A9" w:rsidRDefault="00BE75C7" w:rsidP="00F040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базы данных обучающихся 8-9 классов 2021-2022 учебного года, участвующих в проекте формирования функциональной грамотности по шести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  <w:tc>
          <w:tcPr>
            <w:tcW w:w="1837" w:type="dxa"/>
          </w:tcPr>
          <w:p w:rsidR="00BE75C7" w:rsidRPr="000536A9" w:rsidRDefault="00BE75C7" w:rsidP="00F0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 октября 2021 г.</w:t>
            </w:r>
          </w:p>
        </w:tc>
      </w:tr>
      <w:tr w:rsidR="00BE75C7" w:rsidTr="00F040DA">
        <w:tc>
          <w:tcPr>
            <w:tcW w:w="704" w:type="dxa"/>
          </w:tcPr>
          <w:p w:rsidR="00BE75C7" w:rsidRPr="000536A9" w:rsidRDefault="00BE75C7" w:rsidP="00F0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04" w:type="dxa"/>
          </w:tcPr>
          <w:p w:rsidR="00BE75C7" w:rsidRPr="000536A9" w:rsidRDefault="00BE75C7" w:rsidP="00F040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базы данных учителей, </w:t>
            </w:r>
            <w:r w:rsidRPr="000536A9">
              <w:rPr>
                <w:rFonts w:ascii="Times New Roman" w:hAnsi="Times New Roman" w:cs="Times New Roman"/>
                <w:sz w:val="24"/>
              </w:rPr>
              <w:t>участвующих в проекте формирования функциональной грамотности по шести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  <w:tc>
          <w:tcPr>
            <w:tcW w:w="1837" w:type="dxa"/>
          </w:tcPr>
          <w:p w:rsidR="00BE75C7" w:rsidRPr="000536A9" w:rsidRDefault="00BE75C7" w:rsidP="00F0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 октября 2021 г.</w:t>
            </w:r>
          </w:p>
        </w:tc>
      </w:tr>
      <w:tr w:rsidR="00BE75C7" w:rsidTr="00F040DA">
        <w:tc>
          <w:tcPr>
            <w:tcW w:w="704" w:type="dxa"/>
          </w:tcPr>
          <w:p w:rsidR="00BE75C7" w:rsidRPr="000536A9" w:rsidRDefault="00BE75C7" w:rsidP="00F0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04" w:type="dxa"/>
          </w:tcPr>
          <w:p w:rsidR="00BE75C7" w:rsidRPr="000536A9" w:rsidRDefault="00BE75C7" w:rsidP="00F040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взаимодействия с ФГБНУ «Институт стратегии развития образования Российской академии образования», ФГБОУ ВО «ТГПУ им. Л.Н. Толстого», ориентированное на организационно-методическое сопровождение формирования и оценки функциональной грамотности обучающихся.</w:t>
            </w:r>
          </w:p>
        </w:tc>
        <w:tc>
          <w:tcPr>
            <w:tcW w:w="1837" w:type="dxa"/>
          </w:tcPr>
          <w:p w:rsidR="00BE75C7" w:rsidRPr="000536A9" w:rsidRDefault="00BE75C7" w:rsidP="00F0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BE75C7" w:rsidTr="00F040DA">
        <w:tc>
          <w:tcPr>
            <w:tcW w:w="704" w:type="dxa"/>
          </w:tcPr>
          <w:p w:rsidR="00BE75C7" w:rsidRPr="000536A9" w:rsidRDefault="00BE75C7" w:rsidP="00F0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04" w:type="dxa"/>
          </w:tcPr>
          <w:p w:rsidR="00BE75C7" w:rsidRPr="000536A9" w:rsidRDefault="00BE75C7" w:rsidP="00F040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информационно-просветительской работы с родителями</w:t>
            </w:r>
          </w:p>
        </w:tc>
        <w:tc>
          <w:tcPr>
            <w:tcW w:w="1837" w:type="dxa"/>
          </w:tcPr>
          <w:p w:rsidR="00BE75C7" w:rsidRPr="000536A9" w:rsidRDefault="00BE75C7" w:rsidP="00F0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BE75C7" w:rsidTr="00F040DA">
        <w:tc>
          <w:tcPr>
            <w:tcW w:w="704" w:type="dxa"/>
          </w:tcPr>
          <w:p w:rsidR="00BE75C7" w:rsidRPr="000536A9" w:rsidRDefault="00BE75C7" w:rsidP="00F0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04" w:type="dxa"/>
          </w:tcPr>
          <w:p w:rsidR="00BE75C7" w:rsidRPr="000536A9" w:rsidRDefault="00BE75C7" w:rsidP="00F040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работы по внедрению в учебный процесс банка заданий для формирования и оценки функциональной грамотности обучающихся, разработанных </w:t>
            </w:r>
            <w:r w:rsidRPr="005A5F81">
              <w:rPr>
                <w:rFonts w:ascii="Times New Roman" w:hAnsi="Times New Roman" w:cs="Times New Roman"/>
                <w:sz w:val="24"/>
              </w:rPr>
              <w:t>ФГБНУ «Институт стратегии развития образования Российской академии образования», ФГ</w:t>
            </w:r>
            <w:r>
              <w:rPr>
                <w:rFonts w:ascii="Times New Roman" w:hAnsi="Times New Roman" w:cs="Times New Roman"/>
                <w:sz w:val="24"/>
              </w:rPr>
              <w:t>БОУ ВО «ТГПУ им. Л.Н. Толстого» в рамках регионального проекта социального воздействия в сфере образования «Повышение уровня грамотности школьников Тульской области»</w:t>
            </w:r>
          </w:p>
        </w:tc>
        <w:tc>
          <w:tcPr>
            <w:tcW w:w="1837" w:type="dxa"/>
          </w:tcPr>
          <w:p w:rsidR="00BE75C7" w:rsidRPr="000536A9" w:rsidRDefault="00BE75C7" w:rsidP="00F0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</w:tr>
      <w:tr w:rsidR="00BE75C7" w:rsidTr="00F040DA">
        <w:tc>
          <w:tcPr>
            <w:tcW w:w="704" w:type="dxa"/>
          </w:tcPr>
          <w:p w:rsidR="00BE75C7" w:rsidRPr="000536A9" w:rsidRDefault="00BE75C7" w:rsidP="00F0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04" w:type="dxa"/>
          </w:tcPr>
          <w:p w:rsidR="00BE75C7" w:rsidRPr="000536A9" w:rsidRDefault="00BE75C7" w:rsidP="00F040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планов работы по вопросу формирования и оценки функциональной грамотности обучающихся</w:t>
            </w:r>
          </w:p>
        </w:tc>
        <w:tc>
          <w:tcPr>
            <w:tcW w:w="1837" w:type="dxa"/>
          </w:tcPr>
          <w:p w:rsidR="00BE75C7" w:rsidRPr="000536A9" w:rsidRDefault="00BE75C7" w:rsidP="00F0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 октября 2021 г.</w:t>
            </w:r>
          </w:p>
        </w:tc>
      </w:tr>
      <w:tr w:rsidR="00BE75C7" w:rsidTr="00F040DA">
        <w:tc>
          <w:tcPr>
            <w:tcW w:w="704" w:type="dxa"/>
          </w:tcPr>
          <w:p w:rsidR="00BE75C7" w:rsidRDefault="00BE75C7" w:rsidP="00F0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804" w:type="dxa"/>
          </w:tcPr>
          <w:p w:rsidR="00BE75C7" w:rsidRDefault="00BE75C7" w:rsidP="00F040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оценки функциональной грамотности обучающихся 8-9 классов с использованием материалов, разработанных</w:t>
            </w:r>
            <w:r w:rsidRPr="005A5F81">
              <w:rPr>
                <w:rFonts w:ascii="Times New Roman" w:hAnsi="Times New Roman" w:cs="Times New Roman"/>
                <w:sz w:val="24"/>
              </w:rPr>
              <w:t xml:space="preserve"> ФГБНУ «Институт стратегии развития образования Российской академии образования»</w:t>
            </w:r>
          </w:p>
        </w:tc>
        <w:tc>
          <w:tcPr>
            <w:tcW w:w="1837" w:type="dxa"/>
          </w:tcPr>
          <w:p w:rsidR="00BE75C7" w:rsidRDefault="00BE75C7" w:rsidP="00F0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BE75C7" w:rsidTr="00F040DA">
        <w:tc>
          <w:tcPr>
            <w:tcW w:w="704" w:type="dxa"/>
          </w:tcPr>
          <w:p w:rsidR="00BE75C7" w:rsidRDefault="00BE75C7" w:rsidP="00F0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804" w:type="dxa"/>
          </w:tcPr>
          <w:p w:rsidR="00BE75C7" w:rsidRDefault="00BE75C7" w:rsidP="00F040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мониторинга реализации плана мероприятий, направленных на формирование и оценку функциональной грамотности обучающихся на 2021-2022 учебный год </w:t>
            </w:r>
          </w:p>
        </w:tc>
        <w:tc>
          <w:tcPr>
            <w:tcW w:w="1837" w:type="dxa"/>
          </w:tcPr>
          <w:p w:rsidR="00BE75C7" w:rsidRPr="00F13D46" w:rsidRDefault="00BE75C7" w:rsidP="00F040D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г.</w:t>
            </w:r>
          </w:p>
        </w:tc>
      </w:tr>
    </w:tbl>
    <w:p w:rsidR="00BE75C7" w:rsidRPr="000536A9" w:rsidRDefault="00BE75C7" w:rsidP="00BE75C7">
      <w:pPr>
        <w:rPr>
          <w:rFonts w:ascii="Times New Roman" w:hAnsi="Times New Roman" w:cs="Times New Roman"/>
          <w:sz w:val="28"/>
        </w:rPr>
      </w:pPr>
    </w:p>
    <w:p w:rsidR="00491DB4" w:rsidRDefault="00491DB4"/>
    <w:sectPr w:rsidR="0049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A"/>
    <w:rsid w:val="000C344B"/>
    <w:rsid w:val="000E035D"/>
    <w:rsid w:val="0020428B"/>
    <w:rsid w:val="00286360"/>
    <w:rsid w:val="00313D49"/>
    <w:rsid w:val="003B669D"/>
    <w:rsid w:val="00470B13"/>
    <w:rsid w:val="00491DB4"/>
    <w:rsid w:val="00563F8C"/>
    <w:rsid w:val="006A2620"/>
    <w:rsid w:val="006F685F"/>
    <w:rsid w:val="007277FC"/>
    <w:rsid w:val="00920FF6"/>
    <w:rsid w:val="009913FC"/>
    <w:rsid w:val="00997628"/>
    <w:rsid w:val="00A27342"/>
    <w:rsid w:val="00A33F4E"/>
    <w:rsid w:val="00A4129A"/>
    <w:rsid w:val="00BE75C7"/>
    <w:rsid w:val="00C66D84"/>
    <w:rsid w:val="00C9485C"/>
    <w:rsid w:val="00C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F6F7-B1AA-4102-A05A-2C9118D3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2021-12-16T10:05:00Z</dcterms:created>
  <dcterms:modified xsi:type="dcterms:W3CDTF">2021-12-16T10:05:00Z</dcterms:modified>
</cp:coreProperties>
</file>